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河北省医疗器械技术审评中心</w:t>
      </w:r>
    </w:p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6"/>
          <w:szCs w:val="36"/>
          <w:lang w:val="en-US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劳务派遣服务比选公告</w:t>
      </w:r>
    </w:p>
    <w:p>
      <w:pPr>
        <w:spacing w:line="240" w:lineRule="auto"/>
        <w:ind w:firstLine="643" w:firstLineChars="200"/>
        <w:jc w:val="left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一、</w:t>
      </w:r>
      <w:r>
        <w:rPr>
          <w:rFonts w:hint="eastAsia" w:ascii="宋体" w:hAnsi="宋体"/>
          <w:b/>
          <w:sz w:val="32"/>
          <w:szCs w:val="32"/>
        </w:rPr>
        <w:t>采购报价须知</w:t>
      </w:r>
    </w:p>
    <w:tbl>
      <w:tblPr>
        <w:tblStyle w:val="10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2431"/>
        <w:gridCol w:w="6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条款名称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编</w:t>
            </w:r>
            <w:r>
              <w:t xml:space="preserve">  </w:t>
            </w:r>
            <w:r>
              <w:rPr>
                <w:rFonts w:hint="eastAsia"/>
              </w:rPr>
              <w:t>列</w:t>
            </w:r>
            <w:r>
              <w:t xml:space="preserve">  </w:t>
            </w:r>
            <w:r>
              <w:rPr>
                <w:rFonts w:hint="eastAsia"/>
              </w:rPr>
              <w:t>内</w:t>
            </w:r>
            <w:r>
              <w:t xml:space="preserve">  </w:t>
            </w:r>
            <w:r>
              <w:rPr>
                <w:rFonts w:hint="eastAsia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采购方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名称：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河北省医疗器械技术审评中心</w:t>
            </w:r>
          </w:p>
          <w:p>
            <w:pPr>
              <w:spacing w:line="240" w:lineRule="auto"/>
            </w:pPr>
            <w:r>
              <w:rPr>
                <w:rFonts w:hint="eastAsia" w:ascii="宋体" w:hAnsi="宋体"/>
                <w:szCs w:val="21"/>
              </w:rPr>
              <w:t>地址：</w:t>
            </w:r>
            <w:r>
              <w:rPr>
                <w:bCs/>
                <w:szCs w:val="21"/>
              </w:rPr>
              <w:t>石家庄市</w:t>
            </w:r>
            <w:r>
              <w:rPr>
                <w:rFonts w:hint="eastAsia"/>
                <w:bCs/>
                <w:szCs w:val="21"/>
                <w:lang w:val="en-US" w:eastAsia="zh-CN"/>
              </w:rPr>
              <w:t>新华</w:t>
            </w:r>
            <w:r>
              <w:rPr>
                <w:bCs/>
                <w:szCs w:val="21"/>
              </w:rPr>
              <w:t>区</w:t>
            </w:r>
            <w:r>
              <w:rPr>
                <w:rFonts w:hint="eastAsia"/>
                <w:bCs/>
                <w:szCs w:val="21"/>
                <w:lang w:val="en-US" w:eastAsia="zh-CN"/>
              </w:rPr>
              <w:t>中华北大街228号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t>2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河北省医疗器械技术审评中心</w:t>
            </w:r>
            <w:r>
              <w:rPr>
                <w:rFonts w:hint="eastAsia" w:ascii="宋体" w:hAnsi="宋体"/>
                <w:bCs/>
                <w:szCs w:val="21"/>
              </w:rPr>
              <w:t>劳务派遣服务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t>3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比选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t>4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采购范围及要求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</w:pPr>
            <w:r>
              <w:rPr>
                <w:rFonts w:hint="eastAsia" w:ascii="宋体" w:hAnsi="宋体"/>
                <w:szCs w:val="21"/>
              </w:rPr>
              <w:t>采购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河北省医疗器械技术审评中心</w:t>
            </w:r>
            <w:r>
              <w:rPr>
                <w:rFonts w:hint="eastAsia" w:ascii="宋体" w:hAnsi="宋体"/>
                <w:szCs w:val="21"/>
              </w:rPr>
              <w:t>劳务派遣服务，服务期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供应商征集方式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eastAsia="宋体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网站</w:t>
            </w:r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公开</w:t>
            </w:r>
          </w:p>
          <w:p>
            <w:pPr>
              <w:spacing w:line="240" w:lineRule="auto"/>
              <w:jc w:val="both"/>
              <w:rPr>
                <w:rFonts w:hint="default" w:eastAsia="宋体"/>
                <w:color w:val="auto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shd w:val="clear" w:color="auto" w:fill="auto"/>
              </w:rPr>
              <w:t>https://www.hebcmde.cn/</w:t>
            </w: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（中心网址）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t>6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供应商资格要求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1.能够独立承担民事责任的法人、其他组织。具备有效期内的营业执照。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2.具备劳务派遣经营许可证。</w:t>
            </w:r>
          </w:p>
          <w:p>
            <w:pPr>
              <w:spacing w:line="240" w:lineRule="auto"/>
              <w:jc w:val="both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3.具有两年及以上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机关事业单位</w:t>
            </w:r>
            <w:r>
              <w:rPr>
                <w:rFonts w:hint="eastAsia" w:ascii="宋体" w:hAnsi="宋体"/>
                <w:bCs/>
                <w:szCs w:val="21"/>
              </w:rPr>
              <w:t>劳务派遣服务经验。</w:t>
            </w:r>
          </w:p>
          <w:p>
            <w:pPr>
              <w:spacing w:line="240" w:lineRule="auto"/>
              <w:jc w:val="both"/>
            </w:pPr>
            <w:r>
              <w:rPr>
                <w:rFonts w:hint="eastAsia" w:ascii="宋体" w:hAnsi="宋体"/>
                <w:bCs/>
                <w:szCs w:val="21"/>
              </w:rPr>
              <w:t>4.不得存在以下情形：①被国家企业信用信息公示系统列入严重违法失信企业名单；②在“信用中国”网站被列入失信被执行人名单；③处于被责令停产停业、暂扣或者吊销执照、暂扣或者吊销许可证、吊销资质证书状态；④进入清算程序，或被宣告破产，或其他丧失履约能力的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文件售价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报名时间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年1月</w:t>
            </w:r>
            <w:r>
              <w:rPr>
                <w:rFonts w:hint="eastAsia"/>
                <w:highlight w:val="none"/>
                <w:lang w:val="en-US" w:eastAsia="zh-CN"/>
              </w:rPr>
              <w:t>19</w:t>
            </w:r>
            <w:r>
              <w:rPr>
                <w:rFonts w:hint="eastAsia"/>
                <w:highlight w:val="none"/>
              </w:rPr>
              <w:t>日8时30分至202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年1月</w:t>
            </w:r>
            <w:r>
              <w:rPr>
                <w:rFonts w:hint="eastAsia"/>
                <w:highlight w:val="none"/>
                <w:lang w:val="en-US" w:eastAsia="zh-CN"/>
              </w:rPr>
              <w:t>21</w:t>
            </w:r>
            <w:r>
              <w:rPr>
                <w:rFonts w:hint="eastAsia"/>
                <w:highlight w:val="none"/>
              </w:rPr>
              <w:t>日</w:t>
            </w:r>
            <w:r>
              <w:rPr>
                <w:rFonts w:hint="eastAsia"/>
                <w:highlight w:val="none"/>
                <w:lang w:val="en-US" w:eastAsia="zh-CN"/>
              </w:rPr>
              <w:t>17时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踏勘事宜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本项目不需要踏勘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文件递交截止时间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202</w:t>
            </w:r>
            <w:r>
              <w:rPr>
                <w:rFonts w:hint="eastAsia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highlight w:val="none"/>
              </w:rPr>
              <w:t>年1月</w:t>
            </w:r>
            <w:r>
              <w:rPr>
                <w:rFonts w:hint="eastAsia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highlight w:val="none"/>
              </w:rPr>
              <w:t>日</w:t>
            </w:r>
            <w:r>
              <w:rPr>
                <w:rFonts w:hint="eastAsia"/>
                <w:highlight w:val="none"/>
                <w:lang w:val="en-US" w:eastAsia="zh-CN"/>
              </w:rPr>
              <w:t>17</w:t>
            </w:r>
            <w:r>
              <w:rPr>
                <w:rFonts w:hint="eastAsia"/>
                <w:highlight w:val="none"/>
              </w:rPr>
              <w:t>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报名方式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 w:cs="Arial"/>
                <w:szCs w:val="21"/>
              </w:rPr>
              <w:t>报名供应商，</w:t>
            </w:r>
            <w:r>
              <w:rPr>
                <w:rFonts w:hint="eastAsia"/>
              </w:rPr>
              <w:t>请将报名供应商营业执照扫描件，及联系人信息（联系人姓名、电话）等发送邮箱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hbsqszx@163.com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</w:rPr>
              <w:t>进行报名。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响应文件份数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</w:pPr>
            <w:r>
              <w:t>1</w:t>
            </w:r>
            <w:r>
              <w:rPr>
                <w:rFonts w:hint="eastAsia"/>
              </w:rPr>
              <w:t>正。（请务必在密封档案袋上注明采购项目名称及供应商单位名称）。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报价要求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</w:pPr>
            <w:r>
              <w:rPr>
                <w:rFonts w:hint="eastAsia"/>
              </w:rPr>
              <w:t>报价：指为采购人指定地点所提供的管理服务价格（含税等）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递送地点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/>
                <w:lang w:val="en-US"/>
              </w:rPr>
            </w:pPr>
            <w:r>
              <w:rPr>
                <w:bCs/>
                <w:szCs w:val="21"/>
              </w:rPr>
              <w:t>石家庄市</w:t>
            </w:r>
            <w:r>
              <w:rPr>
                <w:rFonts w:hint="eastAsia"/>
                <w:bCs/>
                <w:szCs w:val="21"/>
                <w:lang w:val="en-US" w:eastAsia="zh-CN"/>
              </w:rPr>
              <w:t>新华</w:t>
            </w:r>
            <w:r>
              <w:rPr>
                <w:bCs/>
                <w:szCs w:val="21"/>
              </w:rPr>
              <w:t>区</w:t>
            </w:r>
            <w:r>
              <w:rPr>
                <w:rFonts w:hint="eastAsia"/>
                <w:bCs/>
                <w:szCs w:val="21"/>
                <w:lang w:val="en-US" w:eastAsia="zh-CN"/>
              </w:rPr>
              <w:t>中华北大街228号1号楼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评审地点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default"/>
                <w:lang w:val="en-US"/>
              </w:rPr>
            </w:pPr>
            <w:r>
              <w:rPr>
                <w:rFonts w:hint="eastAsia"/>
                <w:bCs/>
                <w:szCs w:val="21"/>
                <w:lang w:eastAsia="zh-CN"/>
              </w:rPr>
              <w:t>河北省医疗器械技术审评中心</w:t>
            </w:r>
            <w:r>
              <w:rPr>
                <w:rFonts w:hint="eastAsia"/>
                <w:bCs/>
                <w:szCs w:val="21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响应文件有效期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自供应商提交响应文件截止之日起计算90天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响应保证金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是否退还响应文件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履约担保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提供样品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其他需要补充的内容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</w:tbl>
    <w:p>
      <w:pPr>
        <w:spacing w:line="240" w:lineRule="auto"/>
        <w:ind w:firstLine="643" w:firstLineChars="200"/>
        <w:jc w:val="both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二、采购需求</w:t>
      </w:r>
    </w:p>
    <w:p>
      <w:pPr>
        <w:spacing w:line="360" w:lineRule="auto"/>
        <w:ind w:firstLine="560" w:firstLineChars="200"/>
        <w:rPr>
          <w:rFonts w:hint="eastAsia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供应商必须是符合《中华人民共和国政府采购法》第二十二条之规定的独立法人。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具有独立法人资格，营业执照经营范围包含</w:t>
      </w:r>
      <w:r>
        <w:rPr>
          <w:rFonts w:hint="eastAsia" w:cs="Times New Roman"/>
          <w:bCs/>
          <w:sz w:val="28"/>
          <w:szCs w:val="28"/>
          <w:lang w:val="en-US" w:eastAsia="zh-CN"/>
        </w:rPr>
        <w:t>劳务派遣</w:t>
      </w:r>
      <w:r>
        <w:rPr>
          <w:rFonts w:hint="eastAsia" w:eastAsia="宋体" w:cs="Times New Roman"/>
          <w:bCs/>
          <w:sz w:val="28"/>
          <w:szCs w:val="28"/>
          <w:lang w:val="en-US" w:eastAsia="zh-CN"/>
        </w:rPr>
        <w:t>服务相关内容，且具有一定的售后服务能力</w:t>
      </w:r>
      <w:r>
        <w:rPr>
          <w:rFonts w:hint="eastAsia" w:cs="Times New Roman"/>
          <w:bCs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供应商提供满足我</w:t>
      </w:r>
      <w:r>
        <w:rPr>
          <w:rFonts w:hint="eastAsia" w:cs="Times New Roman"/>
          <w:bCs/>
          <w:sz w:val="28"/>
          <w:szCs w:val="28"/>
          <w:lang w:val="en-US" w:eastAsia="zh-CN"/>
        </w:rPr>
        <w:t>单位</w:t>
      </w:r>
      <w:r>
        <w:rPr>
          <w:rFonts w:hint="eastAsia" w:eastAsia="宋体" w:cs="Times New Roman"/>
          <w:bCs/>
          <w:sz w:val="28"/>
          <w:szCs w:val="28"/>
          <w:lang w:val="en-US" w:eastAsia="zh-CN"/>
        </w:rPr>
        <w:t>用工需求的劳务派遣人员，完成用工单位指定的工作；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供应商负责劳务派遣人员的薪酬管理、社会保险管理、劳动合同管理、人事档案管理、日常管理等工作</w:t>
      </w:r>
      <w:r>
        <w:rPr>
          <w:rFonts w:hint="eastAsia" w:cs="Times New Roman"/>
          <w:bCs/>
          <w:sz w:val="28"/>
          <w:szCs w:val="28"/>
          <w:lang w:val="en-US" w:eastAsia="zh-CN"/>
        </w:rPr>
        <w:t>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供应商参加本项目前三年内，没有重大违法、失信记录；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default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本项目不接受联合体报价，报价人在中标后不得以任何方式转包。</w:t>
      </w:r>
    </w:p>
    <w:p>
      <w:pPr>
        <w:spacing w:line="240" w:lineRule="auto"/>
        <w:ind w:firstLine="643" w:firstLineChars="200"/>
        <w:jc w:val="both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三、供应商资质要求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报价函；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报价单位的营业执照、资质证书；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法人代表授权证书（法人签字</w:t>
      </w:r>
      <w:r>
        <w:rPr>
          <w:rFonts w:hint="eastAsia" w:cs="Times New Roman"/>
          <w:bCs/>
          <w:sz w:val="28"/>
          <w:szCs w:val="28"/>
          <w:lang w:val="en-US" w:eastAsia="zh-CN"/>
        </w:rPr>
        <w:t>并加</w:t>
      </w:r>
      <w:r>
        <w:rPr>
          <w:rFonts w:hint="eastAsia" w:eastAsia="宋体" w:cs="Times New Roman"/>
          <w:bCs/>
          <w:sz w:val="28"/>
          <w:szCs w:val="28"/>
          <w:lang w:val="en-US" w:eastAsia="zh-CN"/>
        </w:rPr>
        <w:t>盖公章）；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法人身份证复印件及联系方式；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以上材料（纸质版、电子版）均需加盖单位公章，如少盖或不盖公章视为无效投标。</w:t>
      </w:r>
    </w:p>
    <w:p>
      <w:pPr>
        <w:numPr>
          <w:ilvl w:val="0"/>
          <w:numId w:val="0"/>
        </w:numPr>
        <w:spacing w:line="360" w:lineRule="auto"/>
        <w:ind w:leftChars="0" w:firstLine="643" w:firstLineChars="200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四、联系方式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采购单位：河北省医疗器械技术审评中心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采购单位地址：石家庄市新华区中华北大街228号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联系人：</w:t>
      </w:r>
      <w:r>
        <w:rPr>
          <w:rFonts w:hint="eastAsia" w:cs="Times New Roman"/>
          <w:bCs/>
          <w:sz w:val="28"/>
          <w:szCs w:val="28"/>
          <w:lang w:val="en-US" w:eastAsia="zh-CN"/>
        </w:rPr>
        <w:t>赵涛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default" w:eastAsia="宋体" w:cs="Times New Roman"/>
          <w:bCs/>
          <w:sz w:val="28"/>
          <w:szCs w:val="28"/>
          <w:lang w:val="en-US" w:eastAsia="zh-CN"/>
        </w:rPr>
      </w:pPr>
      <w:r>
        <w:rPr>
          <w:rFonts w:hint="eastAsia" w:eastAsia="宋体" w:cs="Times New Roman"/>
          <w:bCs/>
          <w:sz w:val="28"/>
          <w:szCs w:val="28"/>
          <w:lang w:val="en-US" w:eastAsia="zh-CN"/>
        </w:rPr>
        <w:t>联系电话：</w:t>
      </w:r>
      <w:r>
        <w:rPr>
          <w:rFonts w:hint="eastAsia" w:cs="Times New Roman"/>
          <w:bCs/>
          <w:sz w:val="28"/>
          <w:szCs w:val="28"/>
          <w:lang w:val="en-US" w:eastAsia="zh-CN"/>
        </w:rPr>
        <w:t>0311-87378908</w:t>
      </w:r>
    </w:p>
    <w:p>
      <w:pPr>
        <w:numPr>
          <w:ilvl w:val="0"/>
          <w:numId w:val="0"/>
        </w:numPr>
        <w:spacing w:line="360" w:lineRule="auto"/>
        <w:ind w:firstLine="5600" w:firstLineChars="2000"/>
        <w:rPr>
          <w:rFonts w:hint="eastAsia" w:cs="Times New Roman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3920" w:firstLineChars="1400"/>
        <w:rPr>
          <w:rFonts w:hint="default" w:cs="Times New Roman"/>
          <w:bCs/>
          <w:sz w:val="28"/>
          <w:szCs w:val="28"/>
          <w:lang w:val="en-US" w:eastAsia="zh-CN"/>
        </w:rPr>
      </w:pPr>
      <w:r>
        <w:rPr>
          <w:rFonts w:hint="eastAsia" w:cs="Times New Roman"/>
          <w:bCs/>
          <w:sz w:val="28"/>
          <w:szCs w:val="28"/>
          <w:lang w:val="en-US" w:eastAsia="zh-CN"/>
        </w:rPr>
        <w:t>河北省医疗器械技术审评中心</w:t>
      </w:r>
    </w:p>
    <w:p>
      <w:pPr>
        <w:numPr>
          <w:ilvl w:val="0"/>
          <w:numId w:val="0"/>
        </w:numPr>
        <w:spacing w:line="360" w:lineRule="auto"/>
        <w:ind w:firstLine="4760" w:firstLineChars="1700"/>
        <w:rPr>
          <w:rFonts w:hint="eastAsia" w:cs="Times New Roman"/>
          <w:bCs/>
          <w:sz w:val="28"/>
          <w:szCs w:val="28"/>
          <w:lang w:val="en-US" w:eastAsia="zh-CN"/>
        </w:rPr>
      </w:pPr>
      <w:r>
        <w:rPr>
          <w:rFonts w:hint="eastAsia" w:cs="Times New Roman"/>
          <w:bCs/>
          <w:sz w:val="28"/>
          <w:szCs w:val="28"/>
          <w:lang w:val="en-US" w:eastAsia="zh-CN"/>
        </w:rPr>
        <w:t>2026年1月16日</w:t>
      </w:r>
    </w:p>
    <w:p>
      <w:pPr>
        <w:numPr>
          <w:ilvl w:val="0"/>
          <w:numId w:val="0"/>
        </w:numPr>
        <w:spacing w:line="360" w:lineRule="auto"/>
        <w:ind w:firstLine="5600" w:firstLineChars="2000"/>
        <w:rPr>
          <w:rFonts w:hint="eastAsia" w:cs="Times New Roman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firstLine="5600" w:firstLineChars="2000"/>
        <w:rPr>
          <w:rFonts w:hint="eastAsia" w:cs="Times New Roman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cs="Times New Roman"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cs="宋体"/>
          <w:b/>
          <w:color w:val="000000"/>
          <w:sz w:val="44"/>
          <w:szCs w:val="44"/>
        </w:rPr>
      </w:pPr>
      <w:r>
        <w:rPr>
          <w:rFonts w:hint="eastAsia"/>
          <w:sz w:val="28"/>
          <w:szCs w:val="28"/>
          <w:lang w:val="en-US" w:eastAsia="zh-CN"/>
        </w:rPr>
        <w:t>附件：报价函</w:t>
      </w: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both"/>
        <w:rPr>
          <w:rFonts w:hint="eastAsia"/>
          <w:b/>
          <w:bCs/>
          <w:sz w:val="32"/>
          <w:szCs w:val="32"/>
        </w:rPr>
      </w:pPr>
    </w:p>
    <w:p>
      <w:pPr>
        <w:spacing w:line="44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报价</w:t>
      </w:r>
      <w:r>
        <w:rPr>
          <w:b/>
          <w:bCs/>
          <w:sz w:val="32"/>
          <w:szCs w:val="32"/>
        </w:rPr>
        <w:t>函</w:t>
      </w:r>
    </w:p>
    <w:p>
      <w:pPr>
        <w:spacing w:line="500" w:lineRule="exact"/>
        <w:rPr>
          <w:sz w:val="24"/>
        </w:rPr>
      </w:pPr>
    </w:p>
    <w:p>
      <w:pPr>
        <w:spacing w:line="500" w:lineRule="exact"/>
        <w:rPr>
          <w:sz w:val="24"/>
          <w:u w:val="single"/>
        </w:rPr>
      </w:pPr>
      <w:r>
        <w:rPr>
          <w:sz w:val="24"/>
        </w:rPr>
        <w:t>致：</w:t>
      </w:r>
      <w:r>
        <w:rPr>
          <w:rFonts w:hint="eastAsia"/>
          <w:sz w:val="24"/>
          <w:lang w:val="en-US" w:eastAsia="zh-CN"/>
        </w:rPr>
        <w:t>河北省医疗器械技术审评中心</w:t>
      </w:r>
    </w:p>
    <w:p>
      <w:pPr>
        <w:spacing w:line="500" w:lineRule="exact"/>
        <w:ind w:right="-334" w:rightChars="-159" w:firstLine="570"/>
        <w:rPr>
          <w:sz w:val="24"/>
        </w:rPr>
      </w:pPr>
      <w:r>
        <w:rPr>
          <w:sz w:val="24"/>
        </w:rPr>
        <w:t>1、根据你方</w:t>
      </w:r>
      <w:r>
        <w:rPr>
          <w:sz w:val="24"/>
          <w:u w:val="single"/>
        </w:rPr>
        <w:t xml:space="preserve">           </w:t>
      </w:r>
      <w:r>
        <w:rPr>
          <w:sz w:val="24"/>
        </w:rPr>
        <w:t>项目</w:t>
      </w:r>
      <w:r>
        <w:rPr>
          <w:rFonts w:hint="eastAsia"/>
          <w:sz w:val="24"/>
        </w:rPr>
        <w:t>询价</w:t>
      </w:r>
      <w:r>
        <w:rPr>
          <w:rFonts w:hint="eastAsia"/>
          <w:sz w:val="24"/>
          <w:lang w:val="en-US" w:eastAsia="zh-CN"/>
        </w:rPr>
        <w:t>公告</w:t>
      </w:r>
      <w:r>
        <w:rPr>
          <w:sz w:val="24"/>
        </w:rPr>
        <w:t>，遵照有关规定，经研究上述</w:t>
      </w:r>
      <w:r>
        <w:rPr>
          <w:rFonts w:hint="eastAsia"/>
          <w:sz w:val="24"/>
        </w:rPr>
        <w:t>询价</w:t>
      </w:r>
      <w:r>
        <w:rPr>
          <w:sz w:val="24"/>
        </w:rPr>
        <w:t>文件后，郑重承诺：我方的报价能够满足</w:t>
      </w:r>
      <w:r>
        <w:rPr>
          <w:rFonts w:hint="eastAsia"/>
          <w:sz w:val="24"/>
        </w:rPr>
        <w:t>服务</w:t>
      </w:r>
      <w:r>
        <w:rPr>
          <w:sz w:val="24"/>
        </w:rPr>
        <w:t>的要求。</w:t>
      </w:r>
      <w:r>
        <w:rPr>
          <w:sz w:val="24"/>
          <w:highlight w:val="none"/>
        </w:rPr>
        <w:t>我方的</w:t>
      </w:r>
      <w:r>
        <w:rPr>
          <w:rFonts w:hint="eastAsia"/>
          <w:sz w:val="24"/>
          <w:highlight w:val="none"/>
          <w:lang w:val="en-US" w:eastAsia="zh-CN"/>
        </w:rPr>
        <w:t>服务费</w:t>
      </w:r>
      <w:r>
        <w:rPr>
          <w:sz w:val="24"/>
          <w:highlight w:val="none"/>
        </w:rPr>
        <w:t>总报价为</w:t>
      </w:r>
      <w:r>
        <w:rPr>
          <w:sz w:val="24"/>
          <w:u w:val="single"/>
        </w:rPr>
        <w:t xml:space="preserve"> （人民币，元）（大写）（小写）             </w:t>
      </w:r>
      <w:r>
        <w:rPr>
          <w:rFonts w:hint="eastAsia"/>
          <w:sz w:val="24"/>
        </w:rPr>
        <w:t>，服务期限：</w:t>
      </w:r>
      <w:r>
        <w:rPr>
          <w:rFonts w:hint="eastAsia"/>
          <w:bCs/>
          <w:szCs w:val="21"/>
          <w:u w:val="single"/>
        </w:rPr>
        <w:t xml:space="preserve">              </w:t>
      </w:r>
      <w:r>
        <w:rPr>
          <w:rFonts w:hint="eastAsia"/>
          <w:bCs/>
          <w:szCs w:val="21"/>
        </w:rPr>
        <w:t>，</w:t>
      </w:r>
      <w:r>
        <w:rPr>
          <w:sz w:val="24"/>
        </w:rPr>
        <w:t>一旦</w:t>
      </w:r>
      <w:r>
        <w:rPr>
          <w:rFonts w:hint="eastAsia"/>
          <w:sz w:val="24"/>
        </w:rPr>
        <w:t>成交</w:t>
      </w:r>
      <w:r>
        <w:rPr>
          <w:sz w:val="24"/>
        </w:rPr>
        <w:t>，我们将按照报价提供本次</w:t>
      </w:r>
      <w:r>
        <w:rPr>
          <w:rFonts w:hint="eastAsia"/>
          <w:sz w:val="24"/>
        </w:rPr>
        <w:t>服务</w:t>
      </w:r>
      <w:r>
        <w:rPr>
          <w:sz w:val="24"/>
        </w:rPr>
        <w:t>及相关的其他技术服务。</w:t>
      </w:r>
    </w:p>
    <w:p>
      <w:pPr>
        <w:spacing w:line="500" w:lineRule="exact"/>
        <w:ind w:right="-334" w:rightChars="-159"/>
        <w:rPr>
          <w:sz w:val="24"/>
        </w:rPr>
      </w:pPr>
      <w:r>
        <w:rPr>
          <w:sz w:val="24"/>
        </w:rPr>
        <w:t xml:space="preserve">    2、我方已详细审核全部</w:t>
      </w:r>
      <w:r>
        <w:rPr>
          <w:rFonts w:hint="eastAsia"/>
          <w:sz w:val="24"/>
        </w:rPr>
        <w:t>询价</w:t>
      </w:r>
      <w:r>
        <w:rPr>
          <w:sz w:val="24"/>
        </w:rPr>
        <w:t>文件，包括修改文件（如有时）及有关附件，接受</w:t>
      </w:r>
      <w:r>
        <w:rPr>
          <w:rFonts w:hint="eastAsia"/>
          <w:sz w:val="24"/>
        </w:rPr>
        <w:t>询价</w:t>
      </w:r>
      <w:r>
        <w:rPr>
          <w:sz w:val="24"/>
        </w:rPr>
        <w:t>文件中对</w:t>
      </w:r>
      <w:r>
        <w:rPr>
          <w:rFonts w:hint="eastAsia"/>
          <w:sz w:val="24"/>
        </w:rPr>
        <w:t>供应商</w:t>
      </w:r>
      <w:r>
        <w:rPr>
          <w:sz w:val="24"/>
        </w:rPr>
        <w:t>及</w:t>
      </w:r>
      <w:r>
        <w:rPr>
          <w:rFonts w:hint="eastAsia"/>
          <w:sz w:val="24"/>
        </w:rPr>
        <w:t>成交供应商</w:t>
      </w:r>
      <w:r>
        <w:rPr>
          <w:sz w:val="24"/>
        </w:rPr>
        <w:t>的所有责任和义务。</w:t>
      </w:r>
    </w:p>
    <w:p>
      <w:pPr>
        <w:spacing w:line="500" w:lineRule="exact"/>
        <w:ind w:right="-334" w:rightChars="-159" w:firstLine="480" w:firstLineChars="200"/>
        <w:rPr>
          <w:sz w:val="24"/>
        </w:rPr>
      </w:pPr>
      <w:r>
        <w:rPr>
          <w:sz w:val="24"/>
        </w:rPr>
        <w:t>3、我方承诺合同签订后</w:t>
      </w:r>
      <w:r>
        <w:rPr>
          <w:rFonts w:hint="eastAsia"/>
          <w:sz w:val="24"/>
        </w:rPr>
        <w:t>按照采购人要求完成服务</w:t>
      </w:r>
      <w:r>
        <w:rPr>
          <w:sz w:val="24"/>
        </w:rPr>
        <w:t>。</w:t>
      </w:r>
      <w:r>
        <w:rPr>
          <w:rFonts w:hint="eastAsia"/>
          <w:sz w:val="24"/>
        </w:rPr>
        <w:t xml:space="preserve"> </w:t>
      </w:r>
    </w:p>
    <w:p>
      <w:pPr>
        <w:spacing w:line="500" w:lineRule="exact"/>
        <w:ind w:right="-334" w:rightChars="-159" w:firstLine="480" w:firstLineChars="200"/>
        <w:rPr>
          <w:sz w:val="24"/>
        </w:rPr>
      </w:pPr>
      <w:r>
        <w:rPr>
          <w:sz w:val="24"/>
        </w:rPr>
        <w:t>4、我方理解贵单位不保证最低价中标的原因。</w:t>
      </w:r>
    </w:p>
    <w:p>
      <w:pPr>
        <w:spacing w:line="500" w:lineRule="exact"/>
        <w:ind w:right="-334" w:rightChars="-159"/>
        <w:rPr>
          <w:sz w:val="24"/>
        </w:rPr>
      </w:pPr>
      <w:r>
        <w:rPr>
          <w:sz w:val="24"/>
        </w:rPr>
        <w:t xml:space="preserve">    </w:t>
      </w:r>
      <w:r>
        <w:rPr>
          <w:rFonts w:hint="eastAsia"/>
          <w:sz w:val="24"/>
        </w:rPr>
        <w:t>5</w:t>
      </w:r>
      <w:r>
        <w:rPr>
          <w:sz w:val="24"/>
        </w:rPr>
        <w:t>、我方承诺：我方所提交的所有资料是真实的，如有虚假，我方理解贵单位拒绝</w:t>
      </w:r>
      <w:r>
        <w:rPr>
          <w:rFonts w:hint="eastAsia"/>
          <w:sz w:val="24"/>
        </w:rPr>
        <w:t>响应</w:t>
      </w:r>
      <w:r>
        <w:rPr>
          <w:sz w:val="24"/>
        </w:rPr>
        <w:t>文件的权利。</w:t>
      </w:r>
    </w:p>
    <w:p>
      <w:pPr>
        <w:spacing w:line="500" w:lineRule="exact"/>
        <w:ind w:right="-334" w:rightChars="-159" w:firstLine="570"/>
        <w:rPr>
          <w:rFonts w:hint="eastAsia"/>
          <w:sz w:val="24"/>
        </w:rPr>
      </w:pPr>
    </w:p>
    <w:p>
      <w:pPr>
        <w:spacing w:line="500" w:lineRule="exact"/>
        <w:ind w:right="-334" w:rightChars="-159" w:firstLine="570"/>
        <w:rPr>
          <w:rFonts w:hint="eastAsia"/>
          <w:sz w:val="24"/>
        </w:rPr>
      </w:pPr>
    </w:p>
    <w:p>
      <w:pPr>
        <w:spacing w:line="500" w:lineRule="exact"/>
        <w:ind w:right="-334" w:rightChars="-159" w:firstLine="570"/>
        <w:rPr>
          <w:rFonts w:hint="eastAsia"/>
          <w:sz w:val="24"/>
        </w:rPr>
      </w:pPr>
    </w:p>
    <w:p>
      <w:pPr>
        <w:spacing w:line="500" w:lineRule="exact"/>
        <w:ind w:right="-334" w:rightChars="-159" w:firstLine="570"/>
        <w:rPr>
          <w:sz w:val="24"/>
        </w:rPr>
      </w:pPr>
    </w:p>
    <w:p>
      <w:pPr>
        <w:spacing w:line="500" w:lineRule="exact"/>
        <w:ind w:right="-687" w:rightChars="-327" w:firstLine="720" w:firstLineChars="300"/>
        <w:rPr>
          <w:sz w:val="24"/>
          <w:u w:val="single"/>
        </w:rPr>
      </w:pPr>
      <w:r>
        <w:rPr>
          <w:rFonts w:hint="eastAsia"/>
          <w:sz w:val="24"/>
        </w:rPr>
        <w:t>供货商</w:t>
      </w:r>
      <w:r>
        <w:rPr>
          <w:sz w:val="24"/>
        </w:rPr>
        <w:t>：</w:t>
      </w:r>
      <w:r>
        <w:rPr>
          <w:sz w:val="24"/>
          <w:u w:val="single"/>
        </w:rPr>
        <w:t xml:space="preserve">                                     （盖章）</w:t>
      </w:r>
    </w:p>
    <w:p>
      <w:pPr>
        <w:spacing w:line="500" w:lineRule="exact"/>
        <w:ind w:right="-687" w:rightChars="-327" w:firstLine="720" w:firstLineChars="300"/>
        <w:rPr>
          <w:sz w:val="24"/>
        </w:rPr>
      </w:pPr>
      <w:r>
        <w:rPr>
          <w:sz w:val="24"/>
        </w:rPr>
        <w:t>法定代表人或委托代理人：</w:t>
      </w:r>
      <w:r>
        <w:rPr>
          <w:sz w:val="24"/>
          <w:u w:val="single"/>
        </w:rPr>
        <w:t xml:space="preserve">   （签字或盖章）              </w:t>
      </w:r>
    </w:p>
    <w:p>
      <w:pPr>
        <w:spacing w:line="500" w:lineRule="exact"/>
        <w:ind w:right="-334" w:rightChars="-159" w:firstLine="688" w:firstLineChars="287"/>
        <w:rPr>
          <w:sz w:val="24"/>
        </w:rPr>
      </w:pPr>
      <w:r>
        <w:rPr>
          <w:sz w:val="24"/>
        </w:rPr>
        <w:t>日期：</w:t>
      </w:r>
      <w:r>
        <w:rPr>
          <w:sz w:val="24"/>
          <w:u w:val="single"/>
        </w:rPr>
        <w:t xml:space="preserve">     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    </w:t>
      </w:r>
      <w:r>
        <w:rPr>
          <w:sz w:val="24"/>
        </w:rPr>
        <w:t>日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color w:val="00000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color w:val="00000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color w:val="000000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cs="宋体"/>
          <w:b/>
          <w:color w:val="000000"/>
          <w:sz w:val="44"/>
          <w:szCs w:val="44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8AD40D"/>
    <w:multiLevelType w:val="singleLevel"/>
    <w:tmpl w:val="DE8AD4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1377094"/>
    <w:multiLevelType w:val="singleLevel"/>
    <w:tmpl w:val="6137709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zOTgzNjZmYzQyNTJkZGU3MDQ5Y2MzZTZkNjEyMzgifQ=="/>
  </w:docVars>
  <w:rsids>
    <w:rsidRoot w:val="00000000"/>
    <w:rsid w:val="005D64AC"/>
    <w:rsid w:val="02EE375B"/>
    <w:rsid w:val="03D064FB"/>
    <w:rsid w:val="09383AEC"/>
    <w:rsid w:val="0F584E62"/>
    <w:rsid w:val="14224D74"/>
    <w:rsid w:val="153D1E6A"/>
    <w:rsid w:val="193E05E4"/>
    <w:rsid w:val="1BF07B65"/>
    <w:rsid w:val="1CBB0673"/>
    <w:rsid w:val="1E9C767B"/>
    <w:rsid w:val="1FE11B85"/>
    <w:rsid w:val="213117D2"/>
    <w:rsid w:val="23796BBD"/>
    <w:rsid w:val="26055590"/>
    <w:rsid w:val="2D8A13E6"/>
    <w:rsid w:val="2F674ED2"/>
    <w:rsid w:val="33882136"/>
    <w:rsid w:val="33D525B8"/>
    <w:rsid w:val="35F1402A"/>
    <w:rsid w:val="39B66D99"/>
    <w:rsid w:val="3E9A6494"/>
    <w:rsid w:val="41357B72"/>
    <w:rsid w:val="432D16BB"/>
    <w:rsid w:val="43F557C9"/>
    <w:rsid w:val="442F7531"/>
    <w:rsid w:val="4B182670"/>
    <w:rsid w:val="4B46598C"/>
    <w:rsid w:val="4B995A37"/>
    <w:rsid w:val="4E292320"/>
    <w:rsid w:val="505A7E45"/>
    <w:rsid w:val="50E13CB9"/>
    <w:rsid w:val="542640B0"/>
    <w:rsid w:val="557069DF"/>
    <w:rsid w:val="5BF15157"/>
    <w:rsid w:val="5C717B35"/>
    <w:rsid w:val="5FEB5402"/>
    <w:rsid w:val="62C3746A"/>
    <w:rsid w:val="67E665FA"/>
    <w:rsid w:val="6AE205B9"/>
    <w:rsid w:val="73E350A6"/>
    <w:rsid w:val="7BF3613C"/>
    <w:rsid w:val="7E234F99"/>
    <w:rsid w:val="E7FFC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3"/>
    <w:basedOn w:val="1"/>
    <w:qFormat/>
    <w:uiPriority w:val="0"/>
    <w:pPr>
      <w:ind w:left="100" w:leftChars="400" w:hanging="200" w:hangingChars="200"/>
    </w:pPr>
    <w:rPr>
      <w:szCs w:val="24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eastAsia="楷体_GB2312"/>
      <w:szCs w:val="24"/>
    </w:rPr>
  </w:style>
  <w:style w:type="paragraph" w:styleId="4">
    <w:name w:val="Body Text 2"/>
    <w:basedOn w:val="1"/>
    <w:next w:val="1"/>
    <w:qFormat/>
    <w:uiPriority w:val="0"/>
    <w:pPr>
      <w:jc w:val="center"/>
    </w:pPr>
    <w:rPr>
      <w:szCs w:val="24"/>
    </w:rPr>
  </w:style>
  <w:style w:type="paragraph" w:styleId="5">
    <w:name w:val="Plain Text"/>
    <w:basedOn w:val="1"/>
    <w:next w:val="6"/>
    <w:qFormat/>
    <w:uiPriority w:val="0"/>
    <w:rPr>
      <w:rFonts w:ascii="宋体" w:hAnsi="Courier New"/>
      <w:szCs w:val="21"/>
    </w:rPr>
  </w:style>
  <w:style w:type="paragraph" w:styleId="6">
    <w:name w:val="index 9"/>
    <w:basedOn w:val="1"/>
    <w:next w:val="1"/>
    <w:qFormat/>
    <w:uiPriority w:val="0"/>
    <w:pPr>
      <w:ind w:left="3360"/>
    </w:pPr>
    <w:rPr>
      <w:rFonts w:ascii="Calibri" w:hAnsi="Calibri" w:cs="等线"/>
      <w:szCs w:val="21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NormalCharacter"/>
    <w:qFormat/>
    <w:uiPriority w:val="0"/>
  </w:style>
  <w:style w:type="paragraph" w:customStyle="1" w:styleId="13">
    <w:name w:val="BodyText1I2"/>
    <w:basedOn w:val="14"/>
    <w:qFormat/>
    <w:uiPriority w:val="0"/>
    <w:pPr>
      <w:ind w:firstLine="420" w:firstLineChars="200"/>
    </w:pPr>
    <w:rPr>
      <w:sz w:val="21"/>
    </w:rPr>
  </w:style>
  <w:style w:type="paragraph" w:customStyle="1" w:styleId="14">
    <w:name w:val="BodyText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customStyle="1" w:styleId="15">
    <w:name w:val="样式1"/>
    <w:basedOn w:val="1"/>
    <w:qFormat/>
    <w:uiPriority w:val="0"/>
    <w:pPr>
      <w:spacing w:line="240" w:lineRule="auto"/>
      <w:jc w:val="both"/>
    </w:pPr>
    <w:rPr>
      <w:rFonts w:ascii="宋体" w:hAnsi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1944</Words>
  <Characters>2023</Characters>
  <Lines>0</Lines>
  <Paragraphs>0</Paragraphs>
  <TotalTime>9</TotalTime>
  <ScaleCrop>false</ScaleCrop>
  <LinksUpToDate>false</LinksUpToDate>
  <CharactersWithSpaces>2172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2024-12-09T16:29:00Z</dcterms:created>
  <dc:creator>Administrator</dc:creator>
  <cp:lastModifiedBy>赵涛</cp:lastModifiedBy>
  <cp:lastPrinted>2025-02-24T05:36:00Z</cp:lastPrinted>
  <dcterms:modified xsi:type="dcterms:W3CDTF">2026-01-16T02:03:10Z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E4295EAA9607497C9B2BA343B9D32177_13</vt:lpwstr>
  </property>
  <property fmtid="{D5CDD505-2E9C-101B-9397-08002B2CF9AE}" pid="4" name="KSOTemplateDocerSaveRecord">
    <vt:lpwstr>eyJoZGlkIjoiMjMyMGI0N2M3YzZiMGEzZGMyYWQ5MWFiYmU0ODUzMTciLCJ1c2VySWQiOiI0MzUyMzY0MTQifQ==</vt:lpwstr>
  </property>
</Properties>
</file>